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D1" w:rsidRPr="0032695C" w:rsidRDefault="00CD32D1" w:rsidP="00CD32D1">
      <w:pPr>
        <w:rPr>
          <w:sz w:val="32"/>
        </w:rPr>
      </w:pPr>
      <w:r w:rsidRPr="0032695C">
        <w:rPr>
          <w:sz w:val="36"/>
        </w:rPr>
        <w:t>ОФОРМЛЕНИЕ УВЕДОМЛЕНИЯ О НАЧАЛЕ СТРОИТЕЛЬСТВА ПОД КЛЮЧ В НОВОЙ МОСКВЕ И НА ЮГО-ЗАПАДЕ М</w:t>
      </w:r>
      <w:r w:rsidRPr="0032695C">
        <w:rPr>
          <w:sz w:val="32"/>
        </w:rPr>
        <w:t>О</w:t>
      </w:r>
    </w:p>
    <w:p w:rsidR="00CD32D1" w:rsidRDefault="00CD32D1" w:rsidP="00CD32D1"/>
    <w:p w:rsidR="00CD32D1" w:rsidRPr="0032695C" w:rsidRDefault="00CD32D1" w:rsidP="00CD32D1">
      <w:pPr>
        <w:rPr>
          <w:sz w:val="28"/>
        </w:rPr>
      </w:pPr>
      <w:r w:rsidRPr="0032695C">
        <w:rPr>
          <w:sz w:val="28"/>
        </w:rPr>
        <w:t>Форма уведомления о планируемом строительстве или реконструкции объекта индивидуального жилищного строительства или садового дома</w:t>
      </w:r>
      <w:r w:rsidR="0032695C">
        <w:rPr>
          <w:sz w:val="28"/>
        </w:rPr>
        <w:t>.</w:t>
      </w:r>
    </w:p>
    <w:p w:rsidR="00CD32D1" w:rsidRPr="0032695C" w:rsidRDefault="00CD32D1" w:rsidP="00CD32D1">
      <w:pPr>
        <w:rPr>
          <w:sz w:val="28"/>
        </w:rPr>
      </w:pPr>
      <w:r w:rsidRPr="0032695C">
        <w:rPr>
          <w:sz w:val="28"/>
        </w:rPr>
        <w:t>Форма уведомления об окончании строительства или реконструкции объекта индивидуального жилищного строительства или садового дома</w:t>
      </w:r>
      <w:r w:rsidR="0032695C">
        <w:rPr>
          <w:sz w:val="28"/>
        </w:rPr>
        <w:t>.</w:t>
      </w:r>
    </w:p>
    <w:p w:rsidR="00CD32D1" w:rsidRPr="0032695C" w:rsidRDefault="00CD32D1" w:rsidP="00CD32D1">
      <w:pPr>
        <w:rPr>
          <w:sz w:val="28"/>
        </w:rPr>
      </w:pPr>
      <w:r w:rsidRPr="0032695C">
        <w:rPr>
          <w:sz w:val="28"/>
        </w:rPr>
        <w:t>С 3 августа 2018 г. вступила в действие статья 51.1. Г</w:t>
      </w:r>
      <w:r w:rsidR="00581E82">
        <w:rPr>
          <w:sz w:val="28"/>
        </w:rPr>
        <w:t>радостроительного кодекса РФ (</w:t>
      </w:r>
      <w:proofErr w:type="spellStart"/>
      <w:r w:rsidR="00581E82">
        <w:rPr>
          <w:sz w:val="28"/>
        </w:rPr>
        <w:t>Гк</w:t>
      </w:r>
      <w:r w:rsidRPr="0032695C">
        <w:rPr>
          <w:sz w:val="28"/>
        </w:rPr>
        <w:t>Р</w:t>
      </w:r>
      <w:proofErr w:type="spellEnd"/>
      <w:r w:rsidRPr="0032695C">
        <w:rPr>
          <w:sz w:val="28"/>
        </w:rPr>
        <w:t xml:space="preserve">), </w:t>
      </w:r>
      <w:r w:rsidR="00356AA9">
        <w:rPr>
          <w:sz w:val="28"/>
        </w:rPr>
        <w:t xml:space="preserve"> </w:t>
      </w:r>
      <w:r w:rsidRPr="0032695C">
        <w:rPr>
          <w:sz w:val="28"/>
          <w:u w:val="single"/>
        </w:rPr>
        <w:t>отменяющая</w:t>
      </w:r>
      <w:r w:rsidRPr="0032695C">
        <w:rPr>
          <w:sz w:val="28"/>
        </w:rPr>
        <w:t xml:space="preserve"> разрешения на строительство для домов ИЖС. Отныне их заменят </w:t>
      </w:r>
      <w:r w:rsidRPr="0032695C">
        <w:rPr>
          <w:b/>
          <w:sz w:val="28"/>
        </w:rPr>
        <w:t xml:space="preserve">уведомления </w:t>
      </w:r>
      <w:r w:rsidRPr="0032695C">
        <w:rPr>
          <w:sz w:val="28"/>
        </w:rPr>
        <w:t xml:space="preserve">о начале строительства, а по завершении стройки нужно отправить в госорганы </w:t>
      </w:r>
      <w:r w:rsidRPr="0032695C">
        <w:rPr>
          <w:b/>
          <w:sz w:val="28"/>
        </w:rPr>
        <w:t>уведомление</w:t>
      </w:r>
      <w:r w:rsidRPr="0032695C">
        <w:rPr>
          <w:sz w:val="28"/>
        </w:rPr>
        <w:t xml:space="preserve"> о ее окончании.</w:t>
      </w:r>
    </w:p>
    <w:p w:rsidR="00CD32D1" w:rsidRPr="0032695C" w:rsidRDefault="00CD32D1" w:rsidP="00CD32D1">
      <w:pPr>
        <w:rPr>
          <w:sz w:val="28"/>
        </w:rPr>
      </w:pPr>
    </w:p>
    <w:p w:rsidR="00CD32D1" w:rsidRPr="00B02026" w:rsidRDefault="00CD32D1" w:rsidP="00CD32D1">
      <w:pPr>
        <w:rPr>
          <w:b/>
          <w:sz w:val="24"/>
        </w:rPr>
      </w:pPr>
      <w:r w:rsidRPr="00B02026">
        <w:rPr>
          <w:b/>
          <w:sz w:val="24"/>
        </w:rPr>
        <w:t>УВЕДОМЛЕНИЕ НА СТРОИТЕЛЬСТВО (РЕКОНСТРУКЦИЮ) ИЖС</w:t>
      </w:r>
    </w:p>
    <w:p w:rsidR="00CD32D1" w:rsidRPr="0032695C" w:rsidRDefault="00CD32D1" w:rsidP="00CD32D1">
      <w:pPr>
        <w:rPr>
          <w:sz w:val="28"/>
        </w:rPr>
      </w:pPr>
      <w:r w:rsidRPr="0032695C">
        <w:rPr>
          <w:sz w:val="28"/>
        </w:rPr>
        <w:t>Уведомления на строительство (или реконструкцию) оформляются следующим образом:</w:t>
      </w:r>
    </w:p>
    <w:p w:rsidR="0032695C" w:rsidRDefault="00CD32D1" w:rsidP="00CD32D1">
      <w:pPr>
        <w:rPr>
          <w:sz w:val="28"/>
          <w:lang w:val="en-US"/>
        </w:rPr>
      </w:pPr>
      <w:r w:rsidRPr="0032695C">
        <w:rPr>
          <w:sz w:val="28"/>
        </w:rPr>
        <w:t xml:space="preserve">Для каких домов? </w:t>
      </w:r>
    </w:p>
    <w:p w:rsidR="0032695C" w:rsidRPr="0032695C" w:rsidRDefault="00CD32D1" w:rsidP="00CD32D1">
      <w:pPr>
        <w:rPr>
          <w:sz w:val="28"/>
        </w:rPr>
      </w:pPr>
      <w:r w:rsidRPr="0032695C">
        <w:rPr>
          <w:sz w:val="28"/>
        </w:rPr>
        <w:t>Они требуются для садовых, дачн</w:t>
      </w:r>
      <w:r w:rsidR="0032695C">
        <w:rPr>
          <w:sz w:val="28"/>
        </w:rPr>
        <w:t>ых, индивидуальных жилых домов, в</w:t>
      </w:r>
      <w:r w:rsidRPr="0032695C">
        <w:rPr>
          <w:sz w:val="28"/>
        </w:rPr>
        <w:t xml:space="preserve"> которых должно быть не более 3-х этажей. Высота жилого строения не должна превышать 15 м, а коэффициент </w:t>
      </w:r>
      <w:r w:rsidR="0032695C">
        <w:rPr>
          <w:sz w:val="28"/>
        </w:rPr>
        <w:t xml:space="preserve">плотности застройки не более            </w:t>
      </w:r>
      <w:r w:rsidRPr="0032695C">
        <w:rPr>
          <w:sz w:val="28"/>
        </w:rPr>
        <w:t xml:space="preserve">4 тыс. </w:t>
      </w:r>
      <w:r w:rsidR="0032695C">
        <w:rPr>
          <w:sz w:val="28"/>
        </w:rPr>
        <w:t>кв.</w:t>
      </w:r>
      <w:r w:rsidRPr="0032695C">
        <w:rPr>
          <w:sz w:val="28"/>
        </w:rPr>
        <w:t xml:space="preserve"> м./1 га.  </w:t>
      </w:r>
    </w:p>
    <w:p w:rsidR="00CD32D1" w:rsidRPr="0032695C" w:rsidRDefault="00CD32D1" w:rsidP="00CD32D1">
      <w:pPr>
        <w:rPr>
          <w:sz w:val="28"/>
        </w:rPr>
      </w:pPr>
      <w:r w:rsidRPr="0032695C">
        <w:rPr>
          <w:sz w:val="28"/>
        </w:rPr>
        <w:t>Для домов большей площади, этажности и высоты уведомительный порядок не действует – по-прежнему нужны разрешения на строительство.</w:t>
      </w:r>
    </w:p>
    <w:p w:rsidR="00CD32D1" w:rsidRPr="0032695C" w:rsidRDefault="00CD32D1" w:rsidP="00CD32D1">
      <w:pPr>
        <w:rPr>
          <w:sz w:val="28"/>
        </w:rPr>
      </w:pPr>
    </w:p>
    <w:p w:rsidR="00DB7B71" w:rsidRDefault="00CD32D1" w:rsidP="00CD32D1">
      <w:pPr>
        <w:rPr>
          <w:sz w:val="28"/>
        </w:rPr>
      </w:pPr>
      <w:r w:rsidRPr="00DB7B71">
        <w:rPr>
          <w:sz w:val="28"/>
          <w:u w:val="single"/>
        </w:rPr>
        <w:t>Форма уведомления</w:t>
      </w:r>
      <w:r w:rsidRPr="0032695C">
        <w:rPr>
          <w:sz w:val="28"/>
        </w:rPr>
        <w:t xml:space="preserve">. </w:t>
      </w:r>
    </w:p>
    <w:p w:rsidR="00CD32D1" w:rsidRPr="0032695C" w:rsidRDefault="00CD32D1" w:rsidP="00CD32D1">
      <w:pPr>
        <w:rPr>
          <w:sz w:val="28"/>
        </w:rPr>
      </w:pPr>
      <w:r w:rsidRPr="0032695C">
        <w:rPr>
          <w:sz w:val="28"/>
        </w:rPr>
        <w:t>Включает сведения о владельце, земельном участке, планируемых параметрах строящегося дома, подтверждение того, что дом не будет разделен на отдельные объекты недвижимости. То есть будет использоваться строго для проживания, а не как кондоминиум, общежитие и т.п.</w:t>
      </w:r>
    </w:p>
    <w:p w:rsidR="00CD32D1" w:rsidRPr="00DB7B71" w:rsidRDefault="00DB7B71" w:rsidP="00CD32D1">
      <w:pPr>
        <w:rPr>
          <w:sz w:val="28"/>
          <w:u w:val="single"/>
        </w:rPr>
      </w:pPr>
      <w:r>
        <w:rPr>
          <w:sz w:val="28"/>
          <w:u w:val="single"/>
        </w:rPr>
        <w:t xml:space="preserve">Какие документы прилагаются?                                                                                  </w:t>
      </w:r>
      <w:r w:rsidR="00CD32D1" w:rsidRPr="0032695C">
        <w:rPr>
          <w:sz w:val="28"/>
        </w:rPr>
        <w:t xml:space="preserve">Выписка из ЕГРН на участок, описание ИЖС (текстовое и графическое), схема, </w:t>
      </w:r>
      <w:r w:rsidR="00CD32D1" w:rsidRPr="0032695C">
        <w:rPr>
          <w:sz w:val="28"/>
        </w:rPr>
        <w:lastRenderedPageBreak/>
        <w:t xml:space="preserve">где обозначены отступы от границ участка до самой постройки, копия (сканы) паспорта - это прописано в законе. </w:t>
      </w:r>
    </w:p>
    <w:p w:rsidR="00CD32D1" w:rsidRPr="0032695C" w:rsidRDefault="00CD32D1" w:rsidP="00CD32D1">
      <w:pPr>
        <w:rPr>
          <w:sz w:val="28"/>
        </w:rPr>
      </w:pPr>
    </w:p>
    <w:p w:rsidR="00CD32D1" w:rsidRPr="0032695C" w:rsidRDefault="00CD32D1" w:rsidP="00CD32D1">
      <w:pPr>
        <w:rPr>
          <w:sz w:val="28"/>
        </w:rPr>
      </w:pPr>
      <w:r w:rsidRPr="0032695C">
        <w:rPr>
          <w:sz w:val="28"/>
        </w:rPr>
        <w:t>выписка из ЕГРН или свидетельство о государственной регистрации права собственности на земельный участок;</w:t>
      </w:r>
    </w:p>
    <w:p w:rsidR="00CD32D1" w:rsidRPr="0032695C" w:rsidRDefault="00CD32D1" w:rsidP="00CD32D1">
      <w:pPr>
        <w:rPr>
          <w:sz w:val="28"/>
        </w:rPr>
      </w:pPr>
      <w:r w:rsidRPr="0032695C">
        <w:rPr>
          <w:sz w:val="28"/>
        </w:rPr>
        <w:t>градостроительный план (ГПЗУ);</w:t>
      </w:r>
    </w:p>
    <w:p w:rsidR="00CD32D1" w:rsidRPr="0032695C" w:rsidRDefault="00CD32D1" w:rsidP="00CD32D1">
      <w:pPr>
        <w:rPr>
          <w:sz w:val="28"/>
        </w:rPr>
      </w:pPr>
      <w:r w:rsidRPr="0032695C">
        <w:rPr>
          <w:sz w:val="28"/>
        </w:rPr>
        <w:t>схема планировочной орг</w:t>
      </w:r>
      <w:r w:rsidR="00356AA9">
        <w:rPr>
          <w:sz w:val="28"/>
        </w:rPr>
        <w:t>анизации земельного участка (СПО</w:t>
      </w:r>
      <w:r w:rsidRPr="0032695C">
        <w:rPr>
          <w:sz w:val="28"/>
        </w:rPr>
        <w:t>ЗУ);</w:t>
      </w:r>
    </w:p>
    <w:p w:rsidR="00CD32D1" w:rsidRPr="0032695C" w:rsidRDefault="00CD32D1" w:rsidP="00CD32D1">
      <w:pPr>
        <w:rPr>
          <w:sz w:val="28"/>
        </w:rPr>
      </w:pPr>
      <w:r w:rsidRPr="0032695C">
        <w:rPr>
          <w:sz w:val="28"/>
        </w:rPr>
        <w:t xml:space="preserve">дополнительные </w:t>
      </w:r>
      <w:proofErr w:type="gramStart"/>
      <w:r w:rsidRPr="0032695C">
        <w:rPr>
          <w:sz w:val="28"/>
        </w:rPr>
        <w:t>согласования</w:t>
      </w:r>
      <w:proofErr w:type="gramEnd"/>
      <w:r w:rsidRPr="0032695C">
        <w:rPr>
          <w:sz w:val="28"/>
        </w:rPr>
        <w:t xml:space="preserve"> прописанные в ГПЗУ, такие как согласование с Росавиацией или Роспотребнадзором.</w:t>
      </w:r>
    </w:p>
    <w:p w:rsidR="00DB7B71" w:rsidRDefault="00CD32D1" w:rsidP="00CD32D1">
      <w:pPr>
        <w:rPr>
          <w:sz w:val="28"/>
        </w:rPr>
      </w:pPr>
      <w:r w:rsidRPr="00DB7B71">
        <w:rPr>
          <w:sz w:val="28"/>
          <w:u w:val="single"/>
        </w:rPr>
        <w:t>Куда подается</w:t>
      </w:r>
      <w:r w:rsidRPr="0032695C">
        <w:rPr>
          <w:sz w:val="28"/>
        </w:rPr>
        <w:t xml:space="preserve">. </w:t>
      </w:r>
    </w:p>
    <w:p w:rsidR="00CD32D1" w:rsidRPr="0032695C" w:rsidRDefault="00CD32D1" w:rsidP="00CD32D1">
      <w:pPr>
        <w:rPr>
          <w:sz w:val="28"/>
        </w:rPr>
      </w:pPr>
      <w:r w:rsidRPr="0032695C">
        <w:rPr>
          <w:sz w:val="28"/>
        </w:rPr>
        <w:t xml:space="preserve">Москвичи и жители Новой Москвы подают пакет документов в </w:t>
      </w:r>
      <w:proofErr w:type="spellStart"/>
      <w:r w:rsidRPr="0032695C">
        <w:rPr>
          <w:sz w:val="28"/>
        </w:rPr>
        <w:t>Мосгосстройнадзор</w:t>
      </w:r>
      <w:proofErr w:type="spellEnd"/>
      <w:r w:rsidRPr="0032695C">
        <w:rPr>
          <w:sz w:val="28"/>
        </w:rPr>
        <w:t xml:space="preserve"> - на личном приеме в "одном окне" - это продлится ориентировочно до 1 января 2019г. </w:t>
      </w:r>
      <w:r w:rsidR="00DB7B71">
        <w:rPr>
          <w:sz w:val="28"/>
        </w:rPr>
        <w:t xml:space="preserve">                                                                           Далее </w:t>
      </w:r>
      <w:proofErr w:type="spellStart"/>
      <w:r w:rsidR="00DB7B71">
        <w:rPr>
          <w:sz w:val="28"/>
        </w:rPr>
        <w:t>М</w:t>
      </w:r>
      <w:r w:rsidRPr="0032695C">
        <w:rPr>
          <w:sz w:val="28"/>
        </w:rPr>
        <w:t>осгосстройнадзор</w:t>
      </w:r>
      <w:proofErr w:type="spellEnd"/>
      <w:r w:rsidRPr="0032695C">
        <w:rPr>
          <w:sz w:val="28"/>
        </w:rPr>
        <w:t xml:space="preserve"> планирует принимать документы в электронном виде. </w:t>
      </w:r>
      <w:r w:rsidR="00DB7B71">
        <w:rPr>
          <w:sz w:val="28"/>
        </w:rPr>
        <w:t xml:space="preserve">                                                                                                                            </w:t>
      </w:r>
      <w:r w:rsidRPr="0032695C">
        <w:rPr>
          <w:sz w:val="28"/>
        </w:rPr>
        <w:t>Жители МО – могут подать заявку в МФЦ.</w:t>
      </w:r>
    </w:p>
    <w:p w:rsidR="00DB7B71" w:rsidRDefault="00CD32D1" w:rsidP="00CD32D1">
      <w:pPr>
        <w:rPr>
          <w:sz w:val="28"/>
        </w:rPr>
      </w:pPr>
      <w:r w:rsidRPr="00DB7B71">
        <w:rPr>
          <w:sz w:val="28"/>
          <w:u w:val="single"/>
        </w:rPr>
        <w:t>Что в результате</w:t>
      </w:r>
      <w:r w:rsidRPr="0032695C">
        <w:rPr>
          <w:sz w:val="28"/>
        </w:rPr>
        <w:t xml:space="preserve">. </w:t>
      </w:r>
      <w:r w:rsidR="00DB7B71">
        <w:rPr>
          <w:sz w:val="28"/>
        </w:rPr>
        <w:t xml:space="preserve">                                                          </w:t>
      </w:r>
    </w:p>
    <w:p w:rsidR="00CD32D1" w:rsidRPr="0032695C" w:rsidRDefault="00CD32D1" w:rsidP="00CD32D1">
      <w:pPr>
        <w:rPr>
          <w:sz w:val="28"/>
        </w:rPr>
      </w:pPr>
      <w:r w:rsidRPr="0032695C">
        <w:rPr>
          <w:sz w:val="28"/>
        </w:rPr>
        <w:t xml:space="preserve">По закону на выдачу уведомления о начале строительства выделяется </w:t>
      </w:r>
      <w:r w:rsidR="00DB7B71">
        <w:rPr>
          <w:sz w:val="28"/>
        </w:rPr>
        <w:t xml:space="preserve">                  </w:t>
      </w:r>
      <w:r w:rsidRPr="0032695C">
        <w:rPr>
          <w:sz w:val="28"/>
        </w:rPr>
        <w:t xml:space="preserve">7 рабочих дней. </w:t>
      </w:r>
      <w:r w:rsidR="00DB7B71">
        <w:rPr>
          <w:sz w:val="28"/>
        </w:rPr>
        <w:t xml:space="preserve"> </w:t>
      </w:r>
      <w:r w:rsidRPr="0032695C">
        <w:rPr>
          <w:sz w:val="28"/>
        </w:rPr>
        <w:t>В случае нарушений к оформлению документации или выявленных обременениях (ограничениях) в использовании земельного участка - выдаётся уведомление о несоответствии.</w:t>
      </w:r>
    </w:p>
    <w:p w:rsidR="00CD32D1" w:rsidRPr="00DB7B71" w:rsidRDefault="00CD32D1" w:rsidP="00CD32D1">
      <w:pPr>
        <w:rPr>
          <w:u w:val="single"/>
        </w:rPr>
      </w:pPr>
      <w:r w:rsidRPr="00DB7B71">
        <w:rPr>
          <w:u w:val="single"/>
        </w:rPr>
        <w:t>СРОК ДЕЙСТВИЯ УВЕДОМЛЕНИЯ О НАЧАЛЕ СТРОИТЕЛЬСТВА. 10 ЛЕТ.</w:t>
      </w:r>
    </w:p>
    <w:p w:rsidR="00DB7B71" w:rsidRPr="00DB7B71" w:rsidRDefault="00CD32D1" w:rsidP="00CD32D1">
      <w:pPr>
        <w:rPr>
          <w:b/>
          <w:i/>
          <w:sz w:val="28"/>
          <w:szCs w:val="32"/>
        </w:rPr>
      </w:pPr>
      <w:r w:rsidRPr="00DB7B71">
        <w:rPr>
          <w:b/>
          <w:i/>
          <w:sz w:val="28"/>
          <w:szCs w:val="32"/>
        </w:rPr>
        <w:t xml:space="preserve">А что со «старыми» разрешениями на строительство? </w:t>
      </w:r>
    </w:p>
    <w:p w:rsidR="00CD32D1" w:rsidRPr="00DB7B71" w:rsidRDefault="00CD32D1" w:rsidP="00CD32D1">
      <w:pPr>
        <w:rPr>
          <w:sz w:val="28"/>
          <w:szCs w:val="32"/>
        </w:rPr>
      </w:pPr>
      <w:r w:rsidRPr="00DB7B71">
        <w:rPr>
          <w:sz w:val="28"/>
          <w:szCs w:val="32"/>
        </w:rPr>
        <w:t>Если они есть, переоформлять не нужно. Если процедура получения разрешения на строительство начата ранее 3 августа 2018, нужно просто дождаться ее завершения. «Переделка» под уведомление опять же не требуется.</w:t>
      </w:r>
    </w:p>
    <w:p w:rsidR="00DB7B71" w:rsidRDefault="00CD32D1" w:rsidP="00CD32D1">
      <w:pPr>
        <w:rPr>
          <w:sz w:val="28"/>
        </w:rPr>
      </w:pPr>
      <w:r w:rsidRPr="00E77111">
        <w:rPr>
          <w:i/>
          <w:sz w:val="28"/>
          <w:u w:val="single"/>
        </w:rPr>
        <w:t>Увед</w:t>
      </w:r>
      <w:r w:rsidR="00E77111" w:rsidRPr="00E77111">
        <w:rPr>
          <w:i/>
          <w:sz w:val="28"/>
          <w:u w:val="single"/>
        </w:rPr>
        <w:t>омление о несоответствии</w:t>
      </w:r>
      <w:r w:rsidR="00E77111">
        <w:rPr>
          <w:sz w:val="28"/>
        </w:rPr>
        <w:t>. То есть отказ  в</w:t>
      </w:r>
      <w:r w:rsidRPr="00DB7B71">
        <w:rPr>
          <w:sz w:val="28"/>
        </w:rPr>
        <w:t xml:space="preserve">озможен по трем основным причинам: </w:t>
      </w:r>
    </w:p>
    <w:p w:rsidR="00E77111" w:rsidRDefault="00E77111" w:rsidP="00E77111">
      <w:pPr>
        <w:spacing w:line="240" w:lineRule="auto"/>
        <w:rPr>
          <w:sz w:val="28"/>
        </w:rPr>
      </w:pPr>
      <w:r>
        <w:rPr>
          <w:sz w:val="28"/>
        </w:rPr>
        <w:t xml:space="preserve">- </w:t>
      </w:r>
      <w:r w:rsidR="00CD32D1" w:rsidRPr="00DB7B71">
        <w:rPr>
          <w:sz w:val="28"/>
        </w:rPr>
        <w:t xml:space="preserve">неверные сведения или недостача документов, </w:t>
      </w:r>
      <w:r>
        <w:rPr>
          <w:sz w:val="28"/>
        </w:rPr>
        <w:t xml:space="preserve">                                                </w:t>
      </w:r>
    </w:p>
    <w:p w:rsidR="00E77111" w:rsidRDefault="00E77111" w:rsidP="00E77111">
      <w:pPr>
        <w:spacing w:line="240" w:lineRule="auto"/>
        <w:rPr>
          <w:sz w:val="28"/>
        </w:rPr>
      </w:pPr>
      <w:r>
        <w:rPr>
          <w:sz w:val="28"/>
        </w:rPr>
        <w:t xml:space="preserve">- </w:t>
      </w:r>
      <w:r w:rsidR="00CD32D1" w:rsidRPr="00DB7B71">
        <w:rPr>
          <w:sz w:val="28"/>
        </w:rPr>
        <w:t xml:space="preserve">участок в принципе не подходит для возведения жилья, </w:t>
      </w:r>
    </w:p>
    <w:p w:rsidR="00CD32D1" w:rsidRPr="00DB7B71" w:rsidRDefault="00E77111" w:rsidP="00E77111">
      <w:pPr>
        <w:spacing w:line="240" w:lineRule="auto"/>
        <w:rPr>
          <w:sz w:val="28"/>
        </w:rPr>
      </w:pPr>
      <w:r>
        <w:rPr>
          <w:sz w:val="28"/>
        </w:rPr>
        <w:lastRenderedPageBreak/>
        <w:t xml:space="preserve">- </w:t>
      </w:r>
      <w:r w:rsidR="00CD32D1" w:rsidRPr="00DB7B71">
        <w:rPr>
          <w:sz w:val="28"/>
        </w:rPr>
        <w:t>уведомление направлял кто-то другой, но не владелец участка. Здесь возможны два варианта: повторная отправка с исправлением недочетов или оспаривание в суде.</w:t>
      </w:r>
    </w:p>
    <w:p w:rsidR="00CD32D1" w:rsidRPr="00DB7B71" w:rsidRDefault="00CD32D1" w:rsidP="00CD32D1">
      <w:pPr>
        <w:rPr>
          <w:sz w:val="28"/>
        </w:rPr>
      </w:pPr>
    </w:p>
    <w:p w:rsidR="00E77111" w:rsidRPr="00E77111" w:rsidRDefault="00CD32D1" w:rsidP="00CD32D1">
      <w:pPr>
        <w:rPr>
          <w:i/>
          <w:sz w:val="28"/>
          <w:u w:val="single"/>
        </w:rPr>
      </w:pPr>
      <w:r w:rsidRPr="00E77111">
        <w:rPr>
          <w:i/>
          <w:sz w:val="28"/>
          <w:u w:val="single"/>
        </w:rPr>
        <w:t xml:space="preserve">Пожалуйста, обратите внимание! </w:t>
      </w:r>
    </w:p>
    <w:p w:rsidR="00CD32D1" w:rsidRPr="00E77111" w:rsidRDefault="00CD32D1" w:rsidP="00CD32D1">
      <w:pPr>
        <w:rPr>
          <w:sz w:val="28"/>
        </w:rPr>
      </w:pPr>
      <w:r w:rsidRPr="00DB7B71">
        <w:rPr>
          <w:sz w:val="28"/>
        </w:rPr>
        <w:t xml:space="preserve">По новым правилам прилагать к уведомлению на строительство ГПЗУ и СПОЗУ формально необязательно. Но в действительности без них будет затруднительно заполнить само уведомление. Кроме того, без их наличия возрастает риск получения </w:t>
      </w:r>
      <w:r w:rsidRPr="00E77111">
        <w:rPr>
          <w:sz w:val="28"/>
        </w:rPr>
        <w:t>уведомления о несоответствии. Потому настоятельно рекомендуется оформлять и согласовывать ГПЗУ и СПОЗУ, как и раньше, и будет нелишне приложить их к уведомлению.</w:t>
      </w:r>
    </w:p>
    <w:p w:rsidR="00CD32D1" w:rsidRDefault="00CD32D1" w:rsidP="00CD32D1"/>
    <w:p w:rsidR="00CD32D1" w:rsidRPr="00E77111" w:rsidRDefault="00CD32D1" w:rsidP="00CD32D1">
      <w:pPr>
        <w:rPr>
          <w:sz w:val="28"/>
          <w:szCs w:val="32"/>
        </w:rPr>
      </w:pPr>
      <w:r w:rsidRPr="00E77111">
        <w:rPr>
          <w:b/>
          <w:sz w:val="28"/>
          <w:szCs w:val="32"/>
          <w:u w:val="single"/>
        </w:rPr>
        <w:t>Важно!</w:t>
      </w:r>
      <w:r w:rsidRPr="00E77111">
        <w:rPr>
          <w:sz w:val="28"/>
          <w:szCs w:val="32"/>
        </w:rPr>
        <w:t xml:space="preserve"> </w:t>
      </w:r>
      <w:r w:rsidR="00E77111">
        <w:rPr>
          <w:sz w:val="28"/>
          <w:szCs w:val="32"/>
        </w:rPr>
        <w:t xml:space="preserve">  </w:t>
      </w:r>
      <w:r w:rsidRPr="00E77111">
        <w:rPr>
          <w:sz w:val="28"/>
          <w:szCs w:val="32"/>
        </w:rPr>
        <w:t xml:space="preserve">До 01 января 2019 г. садовые и дачные домики регистрируются без разрешений на строительство и без уведомлений по новым образцам. Правда, сделать это с 01 января 2017 г. можно только при наличии </w:t>
      </w:r>
      <w:proofErr w:type="spellStart"/>
      <w:r w:rsidRPr="00E77111">
        <w:rPr>
          <w:sz w:val="28"/>
          <w:szCs w:val="32"/>
        </w:rPr>
        <w:t>техплана</w:t>
      </w:r>
      <w:proofErr w:type="spellEnd"/>
      <w:r w:rsidRPr="00E77111">
        <w:rPr>
          <w:sz w:val="28"/>
          <w:szCs w:val="32"/>
        </w:rPr>
        <w:t xml:space="preserve"> дома (вместо декларации).</w:t>
      </w:r>
    </w:p>
    <w:p w:rsidR="00CD32D1" w:rsidRDefault="00CD32D1" w:rsidP="00CD32D1"/>
    <w:p w:rsidR="00CD32D1" w:rsidRPr="00B02026" w:rsidRDefault="00CD32D1" w:rsidP="00CD32D1">
      <w:pPr>
        <w:rPr>
          <w:b/>
          <w:sz w:val="24"/>
        </w:rPr>
      </w:pPr>
      <w:r w:rsidRPr="00B02026">
        <w:rPr>
          <w:b/>
          <w:sz w:val="24"/>
        </w:rPr>
        <w:t>УВЕДОМЛЕНИЕ ОБ ОКОНЧАНИИ СТРОИТЕЛЬСТВА (РЕКОНСТРУКЦИИ) ИЖС</w:t>
      </w:r>
    </w:p>
    <w:p w:rsidR="00CD32D1" w:rsidRPr="00B02026" w:rsidRDefault="00CD32D1" w:rsidP="00B02026">
      <w:pPr>
        <w:spacing w:after="0" w:line="240" w:lineRule="auto"/>
        <w:rPr>
          <w:sz w:val="28"/>
        </w:rPr>
      </w:pPr>
      <w:r w:rsidRPr="00B02026">
        <w:rPr>
          <w:sz w:val="28"/>
        </w:rPr>
        <w:t xml:space="preserve">Другое нововведение – уведомление об окончании строительства (реконструкции) ИЖС. </w:t>
      </w:r>
      <w:r w:rsidR="00B02026">
        <w:rPr>
          <w:sz w:val="28"/>
        </w:rPr>
        <w:t xml:space="preserve"> </w:t>
      </w:r>
      <w:r w:rsidRPr="00B02026">
        <w:rPr>
          <w:sz w:val="28"/>
        </w:rPr>
        <w:t xml:space="preserve">Оформляется владельцем ИЖС. </w:t>
      </w:r>
      <w:r w:rsidR="00B02026">
        <w:rPr>
          <w:sz w:val="28"/>
        </w:rPr>
        <w:t xml:space="preserve">                                 </w:t>
      </w:r>
      <w:r w:rsidRPr="00B02026">
        <w:rPr>
          <w:sz w:val="28"/>
          <w:u w:val="single"/>
        </w:rPr>
        <w:t>Включает, в том числе:</w:t>
      </w:r>
      <w:r w:rsidR="00B02026">
        <w:rPr>
          <w:sz w:val="28"/>
        </w:rPr>
        <w:t xml:space="preserve">                                                                                                            -  </w:t>
      </w:r>
      <w:r w:rsidRPr="00B02026">
        <w:rPr>
          <w:sz w:val="28"/>
        </w:rPr>
        <w:t>Ф.И.О. владельца, его паспортные данные, адреса для связи;</w:t>
      </w:r>
    </w:p>
    <w:p w:rsidR="00CD32D1" w:rsidRPr="00B02026" w:rsidRDefault="00B02026" w:rsidP="00B02026">
      <w:pPr>
        <w:spacing w:after="0" w:line="240" w:lineRule="auto"/>
        <w:rPr>
          <w:sz w:val="28"/>
        </w:rPr>
      </w:pPr>
      <w:r>
        <w:rPr>
          <w:sz w:val="28"/>
        </w:rPr>
        <w:t xml:space="preserve">-  </w:t>
      </w:r>
      <w:r w:rsidR="00CD32D1" w:rsidRPr="00B02026">
        <w:rPr>
          <w:sz w:val="28"/>
        </w:rPr>
        <w:t>кадастровый номер участка;</w:t>
      </w:r>
    </w:p>
    <w:p w:rsidR="00CD32D1" w:rsidRPr="00B02026" w:rsidRDefault="00B02026" w:rsidP="00B02026">
      <w:pPr>
        <w:spacing w:line="240" w:lineRule="auto"/>
        <w:rPr>
          <w:sz w:val="28"/>
        </w:rPr>
      </w:pPr>
      <w:r>
        <w:rPr>
          <w:sz w:val="28"/>
        </w:rPr>
        <w:t xml:space="preserve">-  </w:t>
      </w:r>
      <w:r w:rsidR="00CD32D1" w:rsidRPr="00B02026">
        <w:rPr>
          <w:sz w:val="28"/>
        </w:rPr>
        <w:t>указание, что дом не разделен на отдельные объекты (не является кондоминиумом, общежитием или гостиницей).</w:t>
      </w:r>
    </w:p>
    <w:p w:rsidR="00CD32D1" w:rsidRPr="00B02026" w:rsidRDefault="00CD32D1" w:rsidP="00CD32D1">
      <w:pPr>
        <w:rPr>
          <w:sz w:val="28"/>
        </w:rPr>
      </w:pPr>
      <w:r w:rsidRPr="00B02026">
        <w:rPr>
          <w:sz w:val="28"/>
          <w:u w:val="single"/>
        </w:rPr>
        <w:t>К уведомлению прилагается</w:t>
      </w:r>
      <w:r w:rsidRPr="00B02026">
        <w:rPr>
          <w:sz w:val="28"/>
        </w:rPr>
        <w:t xml:space="preserve">: </w:t>
      </w:r>
      <w:r w:rsidR="00B02026">
        <w:rPr>
          <w:sz w:val="28"/>
        </w:rPr>
        <w:t xml:space="preserve">                                                                              </w:t>
      </w:r>
      <w:proofErr w:type="spellStart"/>
      <w:r w:rsidR="00B02026">
        <w:rPr>
          <w:sz w:val="28"/>
        </w:rPr>
        <w:t>Т</w:t>
      </w:r>
      <w:r w:rsidRPr="00B02026">
        <w:rPr>
          <w:sz w:val="28"/>
        </w:rPr>
        <w:t>ехплан</w:t>
      </w:r>
      <w:proofErr w:type="spellEnd"/>
      <w:r w:rsidRPr="00B02026">
        <w:rPr>
          <w:sz w:val="28"/>
        </w:rPr>
        <w:t xml:space="preserve"> дома, составленный и заверенный кадастровым инженером (до заполнения уведомления!). </w:t>
      </w:r>
      <w:r w:rsidR="00B02026">
        <w:rPr>
          <w:sz w:val="28"/>
        </w:rPr>
        <w:t xml:space="preserve">                                                                                          </w:t>
      </w:r>
      <w:r w:rsidRPr="00B02026">
        <w:rPr>
          <w:sz w:val="28"/>
        </w:rPr>
        <w:t xml:space="preserve">Если дом принадлежит </w:t>
      </w:r>
      <w:proofErr w:type="gramStart"/>
      <w:r w:rsidRPr="00B02026">
        <w:rPr>
          <w:sz w:val="28"/>
        </w:rPr>
        <w:t>нескольким</w:t>
      </w:r>
      <w:proofErr w:type="gramEnd"/>
      <w:r w:rsidRPr="00B02026">
        <w:rPr>
          <w:sz w:val="28"/>
        </w:rPr>
        <w:t xml:space="preserve"> людям – еще и соглашение о долях. </w:t>
      </w:r>
      <w:r w:rsidR="00B02026">
        <w:rPr>
          <w:sz w:val="28"/>
        </w:rPr>
        <w:t xml:space="preserve">        </w:t>
      </w:r>
      <w:r w:rsidRPr="00B02026">
        <w:rPr>
          <w:sz w:val="28"/>
        </w:rPr>
        <w:t>А также квитанция об оплате (госпошлина) – 350 руб. за реконструкцию, 350 руб.– за стройку.</w:t>
      </w:r>
    </w:p>
    <w:p w:rsidR="00CD32D1" w:rsidRPr="00B02026" w:rsidRDefault="00CD32D1" w:rsidP="00CD32D1">
      <w:pPr>
        <w:rPr>
          <w:sz w:val="28"/>
        </w:rPr>
      </w:pPr>
      <w:r w:rsidRPr="00B02026">
        <w:rPr>
          <w:sz w:val="28"/>
        </w:rPr>
        <w:t xml:space="preserve">Подать пакет документов нужно в </w:t>
      </w:r>
      <w:proofErr w:type="spellStart"/>
      <w:r w:rsidRPr="00B02026">
        <w:rPr>
          <w:sz w:val="28"/>
        </w:rPr>
        <w:t>Мосгосстройнадзор</w:t>
      </w:r>
      <w:proofErr w:type="spellEnd"/>
      <w:r w:rsidRPr="00B02026">
        <w:rPr>
          <w:sz w:val="28"/>
        </w:rPr>
        <w:t xml:space="preserve"> - на личном приеме в "одном окне" - это продлится ориентировочно до 1 января 2019г. </w:t>
      </w:r>
      <w:r w:rsidR="00B02026">
        <w:rPr>
          <w:sz w:val="28"/>
        </w:rPr>
        <w:t xml:space="preserve"> </w:t>
      </w:r>
      <w:r w:rsidRPr="00B02026">
        <w:rPr>
          <w:sz w:val="28"/>
        </w:rPr>
        <w:t xml:space="preserve">Далее </w:t>
      </w:r>
      <w:proofErr w:type="spellStart"/>
      <w:r w:rsidRPr="00B02026">
        <w:rPr>
          <w:sz w:val="28"/>
        </w:rPr>
        <w:t>мосгосстройнадзор</w:t>
      </w:r>
      <w:proofErr w:type="spellEnd"/>
      <w:r w:rsidRPr="00B02026">
        <w:rPr>
          <w:sz w:val="28"/>
        </w:rPr>
        <w:t xml:space="preserve"> планирует принимать документы в электронном виде через сайт mos.ru. Жители МО направляют документы в МФЦ. В результате </w:t>
      </w:r>
      <w:r w:rsidRPr="00B02026">
        <w:rPr>
          <w:sz w:val="28"/>
        </w:rPr>
        <w:lastRenderedPageBreak/>
        <w:t xml:space="preserve">должно быть получено еще одно уведомление о соответствии построенного (реконструированного) объекта нормам </w:t>
      </w:r>
      <w:proofErr w:type="spellStart"/>
      <w:r w:rsidRPr="00B02026">
        <w:rPr>
          <w:sz w:val="28"/>
        </w:rPr>
        <w:t>ГкР</w:t>
      </w:r>
      <w:proofErr w:type="spellEnd"/>
      <w:r w:rsidRPr="00B02026">
        <w:rPr>
          <w:sz w:val="28"/>
        </w:rPr>
        <w:t>.</w:t>
      </w:r>
    </w:p>
    <w:p w:rsidR="00CD32D1" w:rsidRDefault="00CD32D1" w:rsidP="00CD32D1"/>
    <w:p w:rsidR="00CD32D1" w:rsidRPr="00B02026" w:rsidRDefault="00CD32D1" w:rsidP="00CD32D1">
      <w:pPr>
        <w:rPr>
          <w:sz w:val="28"/>
        </w:rPr>
      </w:pPr>
      <w:r w:rsidRPr="00B02026">
        <w:rPr>
          <w:sz w:val="28"/>
        </w:rPr>
        <w:t>Но есть риск получить и уведомление о несоответствии, что на этапе уже построенного дома может означать, что его объявят самостроем и могут снести, причем компенсация от государства не полагается. И это повод не только строго соблюдать все строительные нормы, но и тщательно заполнять и проверять все документы.</w:t>
      </w:r>
    </w:p>
    <w:p w:rsidR="00CD32D1" w:rsidRPr="00B02026" w:rsidRDefault="00CD32D1" w:rsidP="00CD32D1">
      <w:pPr>
        <w:rPr>
          <w:sz w:val="28"/>
        </w:rPr>
      </w:pPr>
      <w:r w:rsidRPr="00B02026">
        <w:rPr>
          <w:b/>
          <w:sz w:val="28"/>
          <w:u w:val="single"/>
        </w:rPr>
        <w:t>Важно!</w:t>
      </w:r>
      <w:r w:rsidRPr="00B02026">
        <w:rPr>
          <w:sz w:val="28"/>
        </w:rPr>
        <w:t xml:space="preserve"> </w:t>
      </w:r>
      <w:r w:rsidR="00B02026">
        <w:rPr>
          <w:sz w:val="28"/>
        </w:rPr>
        <w:t xml:space="preserve">    </w:t>
      </w:r>
      <w:r w:rsidRPr="00B02026">
        <w:rPr>
          <w:sz w:val="28"/>
        </w:rPr>
        <w:t>До 1 марта 2020 г. для объектов ИЖС не нужно разрешение о вводе объекта в эксплуатацию. Так как по существу его заменяет данное уведомление.</w:t>
      </w:r>
    </w:p>
    <w:p w:rsidR="00CD32D1" w:rsidRDefault="00CD32D1" w:rsidP="00CD32D1"/>
    <w:p w:rsidR="00CD32D1" w:rsidRPr="002E5D7D" w:rsidRDefault="00CD32D1" w:rsidP="00CD32D1">
      <w:pPr>
        <w:rPr>
          <w:b/>
          <w:sz w:val="28"/>
        </w:rPr>
      </w:pPr>
      <w:r w:rsidRPr="002E5D7D">
        <w:rPr>
          <w:b/>
          <w:sz w:val="28"/>
        </w:rPr>
        <w:t>ОФОРМЛЕНИЕ СТРОИТЕЛЬСТВА ПО НОВЫМ ПРАВИЛАМ С 3 АВГУСТА 2018 Г.</w:t>
      </w:r>
    </w:p>
    <w:p w:rsidR="00CD32D1" w:rsidRPr="002E5D7D" w:rsidRDefault="00CD32D1" w:rsidP="00CD32D1">
      <w:pPr>
        <w:rPr>
          <w:sz w:val="28"/>
        </w:rPr>
      </w:pPr>
      <w:r w:rsidRPr="002E5D7D">
        <w:rPr>
          <w:sz w:val="28"/>
        </w:rPr>
        <w:t>В итоге с 03.08.2018 порядок оформления строительства ИЖС и последующей регистрации в собственность такой:</w:t>
      </w:r>
    </w:p>
    <w:p w:rsidR="00CD32D1" w:rsidRPr="002E5D7D" w:rsidRDefault="00CD32D1" w:rsidP="00CD32D1">
      <w:pPr>
        <w:rPr>
          <w:sz w:val="28"/>
        </w:rPr>
      </w:pPr>
      <w:r w:rsidRPr="002E5D7D">
        <w:rPr>
          <w:sz w:val="28"/>
        </w:rPr>
        <w:t xml:space="preserve">Уведомление на строительство ИЖС, выписка из ЕГРН на участок, ГПЗУ </w:t>
      </w:r>
      <w:r w:rsidR="002E5D7D">
        <w:rPr>
          <w:sz w:val="28"/>
        </w:rPr>
        <w:t xml:space="preserve"> (градостроительный план земельного участка) </w:t>
      </w:r>
      <w:r w:rsidRPr="002E5D7D">
        <w:rPr>
          <w:sz w:val="28"/>
        </w:rPr>
        <w:t>и СПОЗУ</w:t>
      </w:r>
      <w:r w:rsidR="002E5D7D">
        <w:rPr>
          <w:sz w:val="28"/>
        </w:rPr>
        <w:t xml:space="preserve"> (схема планировочной организации  земельного участка)</w:t>
      </w:r>
      <w:r w:rsidRPr="002E5D7D">
        <w:rPr>
          <w:sz w:val="28"/>
        </w:rPr>
        <w:t xml:space="preserve">, описание дома, все необходимые согласования (Росавиация, Роспотребнадзор - если требуются) направляются в </w:t>
      </w:r>
      <w:proofErr w:type="spellStart"/>
      <w:r w:rsidRPr="002E5D7D">
        <w:rPr>
          <w:sz w:val="28"/>
        </w:rPr>
        <w:t>Мосгосстройнадзор</w:t>
      </w:r>
      <w:proofErr w:type="spellEnd"/>
      <w:r w:rsidRPr="002E5D7D">
        <w:rPr>
          <w:sz w:val="28"/>
        </w:rPr>
        <w:t>;</w:t>
      </w:r>
    </w:p>
    <w:p w:rsidR="00CD32D1" w:rsidRPr="002E5D7D" w:rsidRDefault="005C498C" w:rsidP="00CD32D1">
      <w:pPr>
        <w:rPr>
          <w:sz w:val="28"/>
        </w:rPr>
      </w:pPr>
      <w:r>
        <w:rPr>
          <w:sz w:val="28"/>
        </w:rPr>
        <w:t>Далее в течение</w:t>
      </w:r>
      <w:r w:rsidR="00CD32D1" w:rsidRPr="002E5D7D">
        <w:rPr>
          <w:sz w:val="28"/>
        </w:rPr>
        <w:t xml:space="preserve"> 7 рабочих дней должно прийти уведомление о соответствии (несоответствии);</w:t>
      </w:r>
    </w:p>
    <w:p w:rsidR="00CD32D1" w:rsidRPr="002E5D7D" w:rsidRDefault="00CD32D1" w:rsidP="00CD32D1">
      <w:pPr>
        <w:rPr>
          <w:sz w:val="28"/>
        </w:rPr>
      </w:pPr>
      <w:r w:rsidRPr="002E5D7D">
        <w:rPr>
          <w:sz w:val="28"/>
        </w:rPr>
        <w:t>Если получено уведомление о соответствии, можно начинать стройку;</w:t>
      </w:r>
    </w:p>
    <w:p w:rsidR="00CD32D1" w:rsidRPr="002E5D7D" w:rsidRDefault="00CD32D1" w:rsidP="00CD32D1">
      <w:pPr>
        <w:rPr>
          <w:sz w:val="28"/>
        </w:rPr>
      </w:pPr>
      <w:r w:rsidRPr="002E5D7D">
        <w:rPr>
          <w:sz w:val="28"/>
        </w:rPr>
        <w:t xml:space="preserve">По ее окончании нужно обратиться к кадастровым инженерам, которые готовят </w:t>
      </w:r>
      <w:proofErr w:type="spellStart"/>
      <w:r w:rsidRPr="002E5D7D">
        <w:rPr>
          <w:sz w:val="28"/>
        </w:rPr>
        <w:t>техплан</w:t>
      </w:r>
      <w:proofErr w:type="spellEnd"/>
      <w:r w:rsidRPr="002E5D7D">
        <w:rPr>
          <w:sz w:val="28"/>
        </w:rPr>
        <w:t xml:space="preserve"> на дом;</w:t>
      </w:r>
    </w:p>
    <w:p w:rsidR="00CD32D1" w:rsidRPr="002E5D7D" w:rsidRDefault="00CD32D1" w:rsidP="00CD32D1">
      <w:pPr>
        <w:rPr>
          <w:sz w:val="28"/>
        </w:rPr>
      </w:pPr>
      <w:r w:rsidRPr="002E5D7D">
        <w:rPr>
          <w:sz w:val="28"/>
        </w:rPr>
        <w:t xml:space="preserve">Далее заполняется уведомление об окончании строительства. К нему прилагается </w:t>
      </w:r>
      <w:proofErr w:type="spellStart"/>
      <w:r w:rsidRPr="002E5D7D">
        <w:rPr>
          <w:sz w:val="28"/>
        </w:rPr>
        <w:t>техплан</w:t>
      </w:r>
      <w:proofErr w:type="spellEnd"/>
      <w:r w:rsidRPr="002E5D7D">
        <w:rPr>
          <w:sz w:val="28"/>
        </w:rPr>
        <w:t xml:space="preserve">, квитанции. Они направляются в </w:t>
      </w:r>
      <w:proofErr w:type="spellStart"/>
      <w:r w:rsidRPr="002E5D7D">
        <w:rPr>
          <w:sz w:val="28"/>
        </w:rPr>
        <w:t>Мосгосстройнадзор</w:t>
      </w:r>
      <w:proofErr w:type="spellEnd"/>
      <w:r w:rsidRPr="002E5D7D">
        <w:rPr>
          <w:sz w:val="28"/>
        </w:rPr>
        <w:t>;</w:t>
      </w:r>
    </w:p>
    <w:p w:rsidR="00CD32D1" w:rsidRPr="002E5D7D" w:rsidRDefault="00CD32D1" w:rsidP="00CD32D1">
      <w:pPr>
        <w:rPr>
          <w:sz w:val="28"/>
        </w:rPr>
      </w:pPr>
      <w:r w:rsidRPr="002E5D7D">
        <w:rPr>
          <w:sz w:val="28"/>
        </w:rPr>
        <w:t xml:space="preserve">В течение 7 дней после отправки пакета документов дом осматривает представитель </w:t>
      </w:r>
      <w:proofErr w:type="spellStart"/>
      <w:r w:rsidRPr="002E5D7D">
        <w:rPr>
          <w:sz w:val="28"/>
        </w:rPr>
        <w:t>Мосгосстройнадзора</w:t>
      </w:r>
      <w:proofErr w:type="spellEnd"/>
      <w:r w:rsidRPr="002E5D7D">
        <w:rPr>
          <w:sz w:val="28"/>
        </w:rPr>
        <w:t xml:space="preserve">, проверяются документы. Далее сотрудники </w:t>
      </w:r>
      <w:proofErr w:type="spellStart"/>
      <w:r w:rsidRPr="002E5D7D">
        <w:rPr>
          <w:sz w:val="28"/>
        </w:rPr>
        <w:t>Мосгосстройнадзора</w:t>
      </w:r>
      <w:proofErr w:type="spellEnd"/>
      <w:r w:rsidRPr="002E5D7D">
        <w:rPr>
          <w:sz w:val="28"/>
        </w:rPr>
        <w:t xml:space="preserve"> направляют бумаги в Росреестр, </w:t>
      </w:r>
      <w:r w:rsidR="005C498C">
        <w:rPr>
          <w:sz w:val="28"/>
        </w:rPr>
        <w:t xml:space="preserve">включая и </w:t>
      </w:r>
      <w:proofErr w:type="spellStart"/>
      <w:r w:rsidR="005C498C">
        <w:rPr>
          <w:sz w:val="28"/>
        </w:rPr>
        <w:t>техплан</w:t>
      </w:r>
      <w:proofErr w:type="spellEnd"/>
      <w:r w:rsidR="005C498C">
        <w:rPr>
          <w:sz w:val="28"/>
        </w:rPr>
        <w:t>. Дом в течение</w:t>
      </w:r>
      <w:r w:rsidRPr="002E5D7D">
        <w:rPr>
          <w:sz w:val="28"/>
        </w:rPr>
        <w:t xml:space="preserve"> 14 дней ставится на кадастровый учет;</w:t>
      </w:r>
    </w:p>
    <w:p w:rsidR="00CD32D1" w:rsidRPr="002E5D7D" w:rsidRDefault="00CD32D1" w:rsidP="00CD32D1">
      <w:pPr>
        <w:rPr>
          <w:sz w:val="28"/>
        </w:rPr>
      </w:pPr>
      <w:r w:rsidRPr="002E5D7D">
        <w:rPr>
          <w:sz w:val="28"/>
        </w:rPr>
        <w:t xml:space="preserve">После этого нужно получить из </w:t>
      </w:r>
      <w:proofErr w:type="spellStart"/>
      <w:r w:rsidRPr="002E5D7D">
        <w:rPr>
          <w:sz w:val="28"/>
        </w:rPr>
        <w:t>Мосгосстройнадзора</w:t>
      </w:r>
      <w:proofErr w:type="spellEnd"/>
      <w:r w:rsidRPr="002E5D7D">
        <w:rPr>
          <w:sz w:val="28"/>
        </w:rPr>
        <w:t xml:space="preserve"> выписку из ЕГРН о том, что дом поставлен на кадастровый учет. Плюс там же получить уведомление о соответствии построенных (реконструированных) объектов </w:t>
      </w:r>
      <w:proofErr w:type="spellStart"/>
      <w:r w:rsidRPr="002E5D7D">
        <w:rPr>
          <w:sz w:val="28"/>
        </w:rPr>
        <w:t>ГкР</w:t>
      </w:r>
      <w:proofErr w:type="spellEnd"/>
      <w:r w:rsidRPr="002E5D7D">
        <w:rPr>
          <w:sz w:val="28"/>
        </w:rPr>
        <w:t>;</w:t>
      </w:r>
    </w:p>
    <w:p w:rsidR="00CD32D1" w:rsidRPr="002E5D7D" w:rsidRDefault="00CD32D1" w:rsidP="00CD32D1">
      <w:pPr>
        <w:rPr>
          <w:sz w:val="28"/>
        </w:rPr>
      </w:pPr>
      <w:r w:rsidRPr="002E5D7D">
        <w:rPr>
          <w:sz w:val="28"/>
        </w:rPr>
        <w:lastRenderedPageBreak/>
        <w:t>С этими документами уже нужно отправиться в Росреестр и закончить оформление прав на дом.</w:t>
      </w:r>
    </w:p>
    <w:p w:rsidR="00CD32D1" w:rsidRPr="002E5D7D" w:rsidRDefault="00CD32D1" w:rsidP="00CD32D1">
      <w:pPr>
        <w:rPr>
          <w:sz w:val="28"/>
        </w:rPr>
      </w:pPr>
      <w:r w:rsidRPr="002E5D7D">
        <w:rPr>
          <w:sz w:val="28"/>
        </w:rPr>
        <w:t>Жители МО оформляют стройку по схожему алгоритму, но пакет документов подается в МФ</w:t>
      </w:r>
      <w:r w:rsidR="00581E82">
        <w:rPr>
          <w:sz w:val="28"/>
        </w:rPr>
        <w:t>Ц.</w:t>
      </w:r>
    </w:p>
    <w:sectPr w:rsidR="00CD32D1" w:rsidRPr="002E5D7D" w:rsidSect="008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2D1"/>
    <w:rsid w:val="002E5D7D"/>
    <w:rsid w:val="0032695C"/>
    <w:rsid w:val="00356AA9"/>
    <w:rsid w:val="00424A12"/>
    <w:rsid w:val="00581E82"/>
    <w:rsid w:val="005C498C"/>
    <w:rsid w:val="006B62CC"/>
    <w:rsid w:val="00876B7B"/>
    <w:rsid w:val="00B02026"/>
    <w:rsid w:val="00CD32D1"/>
    <w:rsid w:val="00DB7B71"/>
    <w:rsid w:val="00E240F1"/>
    <w:rsid w:val="00E7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 Krimer</dc:creator>
  <cp:keywords/>
  <dc:description/>
  <cp:lastModifiedBy>Администратор</cp:lastModifiedBy>
  <cp:revision>3</cp:revision>
  <dcterms:created xsi:type="dcterms:W3CDTF">2019-02-15T09:23:00Z</dcterms:created>
  <dcterms:modified xsi:type="dcterms:W3CDTF">2019-02-19T08:59:00Z</dcterms:modified>
</cp:coreProperties>
</file>